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A6ED" w14:textId="22E1D230" w:rsidR="00BF2ECF" w:rsidRDefault="00BF2ECF" w:rsidP="00716312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3703CC4" wp14:editId="44EC07E3">
            <wp:simplePos x="0" y="0"/>
            <wp:positionH relativeFrom="column">
              <wp:posOffset>128905</wp:posOffset>
            </wp:positionH>
            <wp:positionV relativeFrom="paragraph">
              <wp:posOffset>66675</wp:posOffset>
            </wp:positionV>
            <wp:extent cx="1491176" cy="11823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3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4" behindDoc="1" locked="0" layoutInCell="1" allowOverlap="1" wp14:anchorId="7FE2FB69" wp14:editId="581D39B6">
            <wp:simplePos x="0" y="0"/>
            <wp:positionH relativeFrom="column">
              <wp:posOffset>5281930</wp:posOffset>
            </wp:positionH>
            <wp:positionV relativeFrom="paragraph">
              <wp:posOffset>123825</wp:posOffset>
            </wp:positionV>
            <wp:extent cx="1238250" cy="1238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02D73" w14:textId="0926BBCA" w:rsidR="299AB4E5" w:rsidRDefault="299AB4E5" w:rsidP="77F7F626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 w:rsidRPr="77F7F626">
        <w:rPr>
          <w:rFonts w:ascii="Verdana" w:hAnsi="Verdana"/>
          <w:b/>
          <w:bCs/>
          <w:sz w:val="36"/>
          <w:szCs w:val="36"/>
        </w:rPr>
        <w:t>MHC</w:t>
      </w:r>
    </w:p>
    <w:p w14:paraId="3ED558F8" w14:textId="7A025F80" w:rsidR="299AB4E5" w:rsidRDefault="299AB4E5" w:rsidP="77F7F626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 w:rsidRPr="77F7F626">
        <w:rPr>
          <w:rFonts w:ascii="Verdana" w:hAnsi="Verdana"/>
          <w:b/>
          <w:bCs/>
          <w:sz w:val="36"/>
          <w:szCs w:val="36"/>
        </w:rPr>
        <w:t>CORONA REGELN</w:t>
      </w:r>
    </w:p>
    <w:p w14:paraId="3B83501F" w14:textId="1C140F85" w:rsidR="00716312" w:rsidRDefault="00716312" w:rsidP="00716312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</w:rPr>
      </w:pPr>
    </w:p>
    <w:p w14:paraId="48A4147E" w14:textId="77777777" w:rsidR="001C7B4A" w:rsidRPr="00BF2ECF" w:rsidRDefault="001C7B4A" w:rsidP="71B2CD77">
      <w:pPr>
        <w:tabs>
          <w:tab w:val="num" w:pos="720"/>
        </w:tabs>
        <w:jc w:val="center"/>
        <w:rPr>
          <w:rFonts w:ascii="Verdana" w:hAnsi="Verdana"/>
          <w:b/>
          <w:bCs/>
        </w:rPr>
      </w:pPr>
    </w:p>
    <w:p w14:paraId="09B7A8F9" w14:textId="77777777" w:rsidR="00BF2ECF" w:rsidRPr="00BF2ECF" w:rsidRDefault="00BF2ECF" w:rsidP="00BF2ECF">
      <w:pPr>
        <w:ind w:left="360"/>
        <w:rPr>
          <w:rFonts w:ascii="Verdana" w:hAnsi="Verdana"/>
        </w:rPr>
      </w:pPr>
    </w:p>
    <w:p w14:paraId="7D7A5FE1" w14:textId="4C014D4F" w:rsidR="599BE7DF" w:rsidRDefault="599BE7DF" w:rsidP="77F7F626">
      <w:pPr>
        <w:pStyle w:val="Listenabsatz"/>
        <w:numPr>
          <w:ilvl w:val="0"/>
          <w:numId w:val="5"/>
        </w:numPr>
        <w:rPr>
          <w:rFonts w:eastAsiaTheme="minorEastAsia"/>
        </w:rPr>
      </w:pPr>
      <w:r w:rsidRPr="77F7F626">
        <w:rPr>
          <w:rFonts w:ascii="Verdana" w:hAnsi="Verdana"/>
        </w:rPr>
        <w:t xml:space="preserve">Wir setzen auf eigenverantwortliches Einhalten der AHA-Regeln immer dann, wenn Personen </w:t>
      </w:r>
      <w:proofErr w:type="gramStart"/>
      <w:r w:rsidRPr="77F7F626">
        <w:rPr>
          <w:rFonts w:ascii="Verdana" w:hAnsi="Verdana"/>
        </w:rPr>
        <w:t>aufeinander treffen</w:t>
      </w:r>
      <w:proofErr w:type="gramEnd"/>
      <w:r w:rsidRPr="77F7F626">
        <w:rPr>
          <w:rFonts w:ascii="Verdana" w:hAnsi="Verdana"/>
        </w:rPr>
        <w:t>.</w:t>
      </w:r>
    </w:p>
    <w:p w14:paraId="5280AAE8" w14:textId="77777777" w:rsidR="003D26D6" w:rsidRDefault="003D26D6" w:rsidP="77F7F626">
      <w:pPr>
        <w:ind w:left="66"/>
        <w:rPr>
          <w:rFonts w:ascii="Verdana" w:hAnsi="Verdana"/>
        </w:rPr>
      </w:pPr>
    </w:p>
    <w:p w14:paraId="0692E487" w14:textId="1BD4EC79" w:rsidR="003D26D6" w:rsidRDefault="003D26D6" w:rsidP="77F7F626">
      <w:pPr>
        <w:ind w:left="66"/>
        <w:rPr>
          <w:rFonts w:ascii="Verdana" w:hAnsi="Verdana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1" behindDoc="1" locked="0" layoutInCell="1" allowOverlap="1" wp14:anchorId="3C126B39" wp14:editId="3DE5530A">
            <wp:simplePos x="0" y="0"/>
            <wp:positionH relativeFrom="column">
              <wp:posOffset>109019</wp:posOffset>
            </wp:positionH>
            <wp:positionV relativeFrom="paragraph">
              <wp:posOffset>92138</wp:posOffset>
            </wp:positionV>
            <wp:extent cx="1504950" cy="1504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3183D" w14:textId="08E5AA1A" w:rsidR="0093772E" w:rsidRDefault="0093772E" w:rsidP="77F7F626">
      <w:pPr>
        <w:ind w:left="66"/>
        <w:rPr>
          <w:rFonts w:ascii="Verdana" w:hAnsi="Verdana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3" behindDoc="1" locked="0" layoutInCell="1" allowOverlap="1" wp14:anchorId="6CD30388" wp14:editId="69018DE0">
            <wp:simplePos x="0" y="0"/>
            <wp:positionH relativeFrom="column">
              <wp:posOffset>4597582</wp:posOffset>
            </wp:positionH>
            <wp:positionV relativeFrom="paragraph">
              <wp:posOffset>59760</wp:posOffset>
            </wp:positionV>
            <wp:extent cx="1395095" cy="1365885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2" behindDoc="1" locked="0" layoutInCell="1" allowOverlap="1" wp14:anchorId="702283D8" wp14:editId="230197D6">
            <wp:simplePos x="0" y="0"/>
            <wp:positionH relativeFrom="column">
              <wp:posOffset>2404745</wp:posOffset>
            </wp:positionH>
            <wp:positionV relativeFrom="paragraph">
              <wp:posOffset>60231</wp:posOffset>
            </wp:positionV>
            <wp:extent cx="1241367" cy="12801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6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EE4B" w14:textId="6FFE468E" w:rsidR="003D26D6" w:rsidRDefault="003D26D6" w:rsidP="77F7F626">
      <w:pPr>
        <w:ind w:left="66"/>
        <w:rPr>
          <w:rFonts w:ascii="Verdana" w:hAnsi="Verdana"/>
        </w:rPr>
      </w:pPr>
    </w:p>
    <w:p w14:paraId="640AB70D" w14:textId="1B70C804" w:rsidR="003D26D6" w:rsidRDefault="003D26D6" w:rsidP="77F7F626">
      <w:pPr>
        <w:ind w:left="66"/>
        <w:rPr>
          <w:rFonts w:ascii="Verdana" w:hAnsi="Verdana"/>
        </w:rPr>
      </w:pPr>
    </w:p>
    <w:p w14:paraId="4ACE2424" w14:textId="487FC89A" w:rsidR="003D26D6" w:rsidRDefault="003D26D6" w:rsidP="77F7F626">
      <w:pPr>
        <w:ind w:left="66"/>
        <w:rPr>
          <w:rFonts w:ascii="Verdana" w:hAnsi="Verdana"/>
        </w:rPr>
      </w:pPr>
    </w:p>
    <w:p w14:paraId="6FC603C8" w14:textId="605AF59F" w:rsidR="003D26D6" w:rsidRDefault="003D26D6" w:rsidP="77F7F626">
      <w:pPr>
        <w:ind w:left="66"/>
        <w:rPr>
          <w:rFonts w:ascii="Verdana" w:hAnsi="Verdana"/>
        </w:rPr>
      </w:pPr>
    </w:p>
    <w:p w14:paraId="06556A32" w14:textId="5D3FE8DD" w:rsidR="003D26D6" w:rsidRDefault="003D26D6" w:rsidP="77F7F626">
      <w:pPr>
        <w:ind w:left="66"/>
        <w:rPr>
          <w:rFonts w:ascii="Verdana" w:hAnsi="Verdana"/>
        </w:rPr>
      </w:pPr>
    </w:p>
    <w:p w14:paraId="0EF98D6B" w14:textId="42F5B7B5" w:rsidR="003D26D6" w:rsidRDefault="003D26D6" w:rsidP="77F7F626">
      <w:pPr>
        <w:ind w:left="66"/>
        <w:rPr>
          <w:rFonts w:ascii="Verdana" w:hAnsi="Verdana"/>
        </w:rPr>
      </w:pPr>
    </w:p>
    <w:p w14:paraId="6A390BFA" w14:textId="0A3CB63E" w:rsidR="003D26D6" w:rsidRDefault="003D26D6" w:rsidP="77F7F626">
      <w:pPr>
        <w:ind w:left="66"/>
        <w:rPr>
          <w:rFonts w:ascii="Verdana" w:hAnsi="Verdana"/>
        </w:rPr>
      </w:pPr>
    </w:p>
    <w:p w14:paraId="2784718E" w14:textId="5790D0FE" w:rsidR="003D26D6" w:rsidRDefault="003D26D6" w:rsidP="0093772E">
      <w:pPr>
        <w:rPr>
          <w:rFonts w:ascii="Verdana" w:hAnsi="Verdana"/>
        </w:rPr>
      </w:pPr>
    </w:p>
    <w:p w14:paraId="1F6C3B7A" w14:textId="4120C794" w:rsidR="003D26D6" w:rsidRDefault="003D26D6" w:rsidP="77F7F626">
      <w:pPr>
        <w:ind w:left="66"/>
        <w:rPr>
          <w:rFonts w:ascii="Verdana" w:hAnsi="Verdana"/>
        </w:rPr>
      </w:pPr>
    </w:p>
    <w:p w14:paraId="7F4BA314" w14:textId="30B5DB9A" w:rsidR="00716312" w:rsidRPr="00BF2ECF" w:rsidRDefault="20733428" w:rsidP="77F7F626">
      <w:pPr>
        <w:pStyle w:val="Listenabsatz"/>
        <w:numPr>
          <w:ilvl w:val="0"/>
          <w:numId w:val="5"/>
        </w:numPr>
        <w:rPr>
          <w:rFonts w:eastAsiaTheme="minorEastAsia"/>
        </w:rPr>
      </w:pPr>
      <w:r w:rsidRPr="77F7F626">
        <w:rPr>
          <w:rFonts w:ascii="Verdana" w:hAnsi="Verdana"/>
        </w:rPr>
        <w:t xml:space="preserve">Bei Nichteinhaltung </w:t>
      </w:r>
      <w:r w:rsidR="001C7B4A" w:rsidRPr="77F7F626">
        <w:rPr>
          <w:rFonts w:ascii="Verdana" w:hAnsi="Verdana"/>
        </w:rPr>
        <w:t xml:space="preserve">müssen wir ggf. vom Hausrecht Gebrauch machen. </w:t>
      </w:r>
      <w:r w:rsidR="00716312">
        <w:br/>
      </w:r>
      <w:r w:rsidR="001C7B4A" w:rsidRPr="77F7F626">
        <w:rPr>
          <w:rFonts w:ascii="Verdana" w:hAnsi="Verdana"/>
          <w:b/>
          <w:bCs/>
        </w:rPr>
        <w:t>Einzige Ausnahme</w:t>
      </w:r>
      <w:r w:rsidR="001C7B4A" w:rsidRPr="77F7F626">
        <w:rPr>
          <w:rFonts w:ascii="Verdana" w:hAnsi="Verdana"/>
        </w:rPr>
        <w:t xml:space="preserve">: </w:t>
      </w:r>
      <w:r w:rsidR="35539B48" w:rsidRPr="77F7F626">
        <w:rPr>
          <w:rFonts w:ascii="Verdana" w:hAnsi="Verdana"/>
          <w:b/>
          <w:bCs/>
          <w:color w:val="FF0000"/>
        </w:rPr>
        <w:t>Kaderathleten und Leistungssportler</w:t>
      </w:r>
      <w:r w:rsidR="35539B48" w:rsidRPr="77F7F626">
        <w:rPr>
          <w:rFonts w:ascii="Verdana" w:hAnsi="Verdana"/>
        </w:rPr>
        <w:t xml:space="preserve"> </w:t>
      </w:r>
      <w:r w:rsidR="001C7B4A" w:rsidRPr="77F7F626">
        <w:rPr>
          <w:rFonts w:ascii="Verdana" w:hAnsi="Verdana"/>
        </w:rPr>
        <w:t xml:space="preserve">während des </w:t>
      </w:r>
      <w:r w:rsidR="0093772E">
        <w:rPr>
          <w:rFonts w:ascii="Verdana" w:hAnsi="Verdana"/>
        </w:rPr>
        <w:t xml:space="preserve">Trainings &amp; </w:t>
      </w:r>
      <w:r w:rsidR="001C7B4A" w:rsidRPr="77F7F626">
        <w:rPr>
          <w:rFonts w:ascii="Verdana" w:hAnsi="Verdana"/>
        </w:rPr>
        <w:t>Spiels.</w:t>
      </w:r>
    </w:p>
    <w:p w14:paraId="40496E4F" w14:textId="25D0A0CC" w:rsidR="00716312" w:rsidRPr="00BF2ECF" w:rsidRDefault="00716312" w:rsidP="001301AB">
      <w:pPr>
        <w:spacing w:line="276" w:lineRule="auto"/>
        <w:ind w:left="66"/>
        <w:rPr>
          <w:rFonts w:ascii="Verdana" w:hAnsi="Verdana"/>
        </w:rPr>
      </w:pPr>
    </w:p>
    <w:p w14:paraId="13BC22EA" w14:textId="626C971E" w:rsidR="00716312" w:rsidRPr="00BF2ECF" w:rsidRDefault="00716312" w:rsidP="001301AB">
      <w:pPr>
        <w:pStyle w:val="Listenabsatz"/>
        <w:numPr>
          <w:ilvl w:val="0"/>
          <w:numId w:val="5"/>
        </w:numPr>
        <w:spacing w:line="276" w:lineRule="auto"/>
      </w:pPr>
      <w:r w:rsidRPr="77F7F626">
        <w:rPr>
          <w:rFonts w:ascii="Verdana" w:hAnsi="Verdana"/>
          <w:b/>
          <w:bCs/>
        </w:rPr>
        <w:t xml:space="preserve">Keine Ausnahmen </w:t>
      </w:r>
      <w:r w:rsidR="79C81B54" w:rsidRPr="77F7F626">
        <w:rPr>
          <w:rFonts w:ascii="Verdana" w:hAnsi="Verdana"/>
          <w:b/>
          <w:bCs/>
        </w:rPr>
        <w:t xml:space="preserve">für AHA </w:t>
      </w:r>
      <w:r w:rsidRPr="77F7F626">
        <w:rPr>
          <w:rFonts w:ascii="Verdana" w:hAnsi="Verdana"/>
          <w:b/>
          <w:bCs/>
        </w:rPr>
        <w:t xml:space="preserve">sind </w:t>
      </w:r>
      <w:r w:rsidRPr="77F7F626">
        <w:rPr>
          <w:rFonts w:ascii="Verdana" w:hAnsi="Verdana"/>
        </w:rPr>
        <w:t>explizit:</w:t>
      </w:r>
    </w:p>
    <w:p w14:paraId="33942D2C" w14:textId="000F982A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Besprechungen jeglicher Art in allen Räumen des Vereins</w:t>
      </w:r>
    </w:p>
    <w:p w14:paraId="5695B35F" w14:textId="28EFED64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Besprechungen und Ansagen der Trainer auf dem Spielfeld</w:t>
      </w:r>
    </w:p>
    <w:p w14:paraId="480F1ACE" w14:textId="52CD70A4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“Mannschaftskreis“ vor Spielbeginn</w:t>
      </w:r>
    </w:p>
    <w:p w14:paraId="06841BC5" w14:textId="1B3A6A94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Zuschauer bei Spielen, egal auf welchem Platz</w:t>
      </w:r>
    </w:p>
    <w:p w14:paraId="1529FA42" w14:textId="02A9CFBF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Persönliche Begrüßung</w:t>
      </w:r>
    </w:p>
    <w:p w14:paraId="06727778" w14:textId="22C9D061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Geselliges Beisammensein nach den Spielen</w:t>
      </w:r>
    </w:p>
    <w:p w14:paraId="6049E788" w14:textId="2BF10CF7" w:rsidR="00716312" w:rsidRPr="00BF2ECF" w:rsidRDefault="00716312" w:rsidP="001301AB">
      <w:pPr>
        <w:numPr>
          <w:ilvl w:val="1"/>
          <w:numId w:val="2"/>
        </w:numPr>
        <w:tabs>
          <w:tab w:val="clear" w:pos="1440"/>
          <w:tab w:val="num" w:pos="1276"/>
        </w:tabs>
        <w:spacing w:line="276" w:lineRule="auto"/>
        <w:ind w:left="1418" w:hanging="425"/>
        <w:rPr>
          <w:rFonts w:ascii="Verdana" w:hAnsi="Verdana"/>
        </w:rPr>
      </w:pPr>
      <w:r w:rsidRPr="00BF2ECF">
        <w:rPr>
          <w:rFonts w:ascii="Verdana" w:hAnsi="Verdana"/>
        </w:rPr>
        <w:t>Bewegungen in den Räumen des Restaurants (Glashaus)</w:t>
      </w:r>
    </w:p>
    <w:p w14:paraId="61589BBF" w14:textId="7417241F" w:rsidR="00716312" w:rsidRPr="00BF2ECF" w:rsidRDefault="00716312" w:rsidP="001C7B4A">
      <w:pPr>
        <w:rPr>
          <w:rFonts w:ascii="Verdana" w:hAnsi="Verdana"/>
        </w:rPr>
      </w:pPr>
    </w:p>
    <w:p w14:paraId="60C9D60C" w14:textId="2040FB79" w:rsidR="00DC6720" w:rsidRPr="00692C03" w:rsidRDefault="00716312" w:rsidP="00692C03">
      <w:pPr>
        <w:pStyle w:val="Listenabsatz"/>
        <w:numPr>
          <w:ilvl w:val="0"/>
          <w:numId w:val="5"/>
        </w:numPr>
        <w:rPr>
          <w:rFonts w:ascii="Verdana" w:hAnsi="Verdana"/>
        </w:rPr>
      </w:pPr>
      <w:r w:rsidRPr="77F7F626">
        <w:rPr>
          <w:rFonts w:ascii="Verdana" w:hAnsi="Verdana"/>
          <w:b/>
          <w:bCs/>
        </w:rPr>
        <w:t>Desinfektionsmittel</w:t>
      </w:r>
      <w:r w:rsidRPr="77F7F626">
        <w:rPr>
          <w:rFonts w:ascii="Verdana" w:hAnsi="Verdana"/>
        </w:rPr>
        <w:t xml:space="preserve"> </w:t>
      </w:r>
      <w:r w:rsidR="001301AB">
        <w:rPr>
          <w:rFonts w:ascii="Verdana" w:hAnsi="Verdana"/>
        </w:rPr>
        <w:t xml:space="preserve">ist </w:t>
      </w:r>
      <w:r w:rsidRPr="77F7F626">
        <w:rPr>
          <w:rFonts w:ascii="Verdana" w:hAnsi="Verdana"/>
        </w:rPr>
        <w:t xml:space="preserve">bei Betreten </w:t>
      </w:r>
      <w:r w:rsidR="00DC6720" w:rsidRPr="77F7F626">
        <w:rPr>
          <w:rFonts w:ascii="Verdana" w:hAnsi="Verdana"/>
        </w:rPr>
        <w:t>des Spielfelds</w:t>
      </w:r>
      <w:r w:rsidRPr="77F7F626">
        <w:rPr>
          <w:rFonts w:ascii="Verdana" w:hAnsi="Verdana"/>
        </w:rPr>
        <w:t xml:space="preserve"> </w:t>
      </w:r>
      <w:r w:rsidR="001301AB">
        <w:rPr>
          <w:rFonts w:ascii="Verdana" w:hAnsi="Verdana"/>
        </w:rPr>
        <w:t xml:space="preserve">zu </w:t>
      </w:r>
      <w:r w:rsidRPr="77F7F626">
        <w:rPr>
          <w:rFonts w:ascii="Verdana" w:hAnsi="Verdana"/>
        </w:rPr>
        <w:t>nutzen</w:t>
      </w:r>
      <w:r w:rsidR="001301AB">
        <w:rPr>
          <w:rFonts w:ascii="Verdana" w:hAnsi="Verdana"/>
        </w:rPr>
        <w:t>.</w:t>
      </w:r>
    </w:p>
    <w:p w14:paraId="7B1EAB9B" w14:textId="2B88E0BF" w:rsidR="00716312" w:rsidRPr="00BF2ECF" w:rsidRDefault="00716312" w:rsidP="00716312">
      <w:pPr>
        <w:ind w:left="1080"/>
        <w:rPr>
          <w:rFonts w:ascii="Verdana" w:hAnsi="Verdana"/>
        </w:rPr>
      </w:pPr>
    </w:p>
    <w:p w14:paraId="5B508AC1" w14:textId="75C50ED7" w:rsidR="00716312" w:rsidRDefault="000A209D" w:rsidP="001301AB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0A209D">
        <w:rPr>
          <w:rFonts w:ascii="Verdana" w:hAnsi="Verdana"/>
          <w:b/>
          <w:bCs/>
        </w:rPr>
        <w:t>Schnelltests</w:t>
      </w:r>
      <w:r w:rsidRPr="000A209D">
        <w:rPr>
          <w:rFonts w:ascii="Verdana" w:hAnsi="Verdana"/>
        </w:rPr>
        <w:t xml:space="preserve"> sind für folgende Personen vorgeschrieben</w:t>
      </w:r>
      <w:r w:rsidR="00692C03">
        <w:rPr>
          <w:rFonts w:ascii="Verdana" w:hAnsi="Verdana"/>
        </w:rPr>
        <w:t>:</w:t>
      </w:r>
    </w:p>
    <w:p w14:paraId="23D739DB" w14:textId="77777777" w:rsidR="00692C03" w:rsidRPr="00692C03" w:rsidRDefault="00692C03" w:rsidP="00692C03">
      <w:pPr>
        <w:pStyle w:val="Listenabsatz"/>
        <w:spacing w:line="276" w:lineRule="auto"/>
        <w:ind w:left="846"/>
        <w:rPr>
          <w:rFonts w:ascii="Verdana" w:hAnsi="Verdana"/>
          <w:sz w:val="8"/>
          <w:szCs w:val="8"/>
        </w:rPr>
      </w:pPr>
    </w:p>
    <w:p w14:paraId="03B0DF95" w14:textId="24FCB57A" w:rsidR="001301AB" w:rsidRDefault="001301AB" w:rsidP="001301AB">
      <w:pPr>
        <w:numPr>
          <w:ilvl w:val="1"/>
          <w:numId w:val="6"/>
        </w:numPr>
        <w:spacing w:line="276" w:lineRule="auto"/>
        <w:ind w:left="1276" w:hanging="283"/>
        <w:rPr>
          <w:rFonts w:ascii="Verdana" w:hAnsi="Verdana"/>
        </w:rPr>
      </w:pPr>
      <w:proofErr w:type="spellStart"/>
      <w:r>
        <w:rPr>
          <w:rFonts w:ascii="Verdana" w:hAnsi="Verdana"/>
        </w:rPr>
        <w:t>Trainer_innen</w:t>
      </w:r>
      <w:proofErr w:type="spellEnd"/>
      <w:r>
        <w:rPr>
          <w:rFonts w:ascii="Verdana" w:hAnsi="Verdana"/>
        </w:rPr>
        <w:t>: Altersgruppen bis einschließlich 13 Jahre (Bürgertest)</w:t>
      </w:r>
    </w:p>
    <w:p w14:paraId="0DCAD9B9" w14:textId="77777777" w:rsidR="00692C03" w:rsidRPr="00692C03" w:rsidRDefault="00692C03" w:rsidP="00692C03">
      <w:pPr>
        <w:spacing w:line="276" w:lineRule="auto"/>
        <w:ind w:left="1276"/>
        <w:rPr>
          <w:rFonts w:ascii="Verdana" w:hAnsi="Verdana"/>
          <w:sz w:val="8"/>
          <w:szCs w:val="8"/>
        </w:rPr>
      </w:pPr>
    </w:p>
    <w:p w14:paraId="55D7C791" w14:textId="438FF4B2" w:rsidR="00692C03" w:rsidRPr="00692C03" w:rsidRDefault="001301AB" w:rsidP="00692C03">
      <w:pPr>
        <w:numPr>
          <w:ilvl w:val="1"/>
          <w:numId w:val="6"/>
        </w:numPr>
        <w:spacing w:line="276" w:lineRule="auto"/>
        <w:ind w:left="1276" w:hanging="283"/>
        <w:rPr>
          <w:rFonts w:ascii="Verdana" w:hAnsi="Verdana"/>
        </w:rPr>
      </w:pPr>
      <w:proofErr w:type="spellStart"/>
      <w:r>
        <w:rPr>
          <w:rFonts w:ascii="Verdana" w:hAnsi="Verdana"/>
        </w:rPr>
        <w:t>Spieler_innen</w:t>
      </w:r>
      <w:proofErr w:type="spellEnd"/>
      <w:r>
        <w:rPr>
          <w:rFonts w:ascii="Verdana" w:hAnsi="Verdana"/>
        </w:rPr>
        <w:t xml:space="preserve"> </w:t>
      </w:r>
      <w:r w:rsidR="00692C03">
        <w:rPr>
          <w:rFonts w:ascii="Verdana" w:hAnsi="Verdana"/>
        </w:rPr>
        <w:t>6-17 Jahre: 2x wöchentlich (auch im Rahmen des Präsenzunterrichts in der Schule möglich)</w:t>
      </w:r>
    </w:p>
    <w:p w14:paraId="0E30799C" w14:textId="77777777" w:rsidR="00692C03" w:rsidRPr="00692C03" w:rsidRDefault="00692C03" w:rsidP="00692C03">
      <w:pPr>
        <w:spacing w:line="276" w:lineRule="auto"/>
        <w:ind w:left="1276"/>
        <w:rPr>
          <w:rFonts w:ascii="Verdana" w:hAnsi="Verdana"/>
          <w:sz w:val="8"/>
          <w:szCs w:val="8"/>
        </w:rPr>
      </w:pPr>
    </w:p>
    <w:p w14:paraId="445190D2" w14:textId="0C958DD4" w:rsidR="00692C03" w:rsidRPr="00692C03" w:rsidRDefault="00692C03" w:rsidP="00692C03">
      <w:pPr>
        <w:numPr>
          <w:ilvl w:val="1"/>
          <w:numId w:val="6"/>
        </w:numPr>
        <w:spacing w:line="276" w:lineRule="auto"/>
        <w:ind w:left="1276" w:hanging="283"/>
        <w:rPr>
          <w:rFonts w:ascii="Verdana" w:hAnsi="Verdana"/>
          <w:sz w:val="26"/>
          <w:szCs w:val="26"/>
        </w:rPr>
      </w:pPr>
      <w:proofErr w:type="spellStart"/>
      <w:r w:rsidRPr="00692C03">
        <w:rPr>
          <w:rFonts w:ascii="Verdana" w:hAnsi="Verdana"/>
        </w:rPr>
        <w:t>Spieler_innen</w:t>
      </w:r>
      <w:proofErr w:type="spellEnd"/>
      <w:r w:rsidRPr="00692C03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Pr="00692C03">
        <w:rPr>
          <w:rFonts w:ascii="Verdana" w:hAnsi="Verdana"/>
        </w:rPr>
        <w:t>olljährig:</w:t>
      </w:r>
      <w:r w:rsidRPr="00692C03">
        <w:rPr>
          <w:rFonts w:ascii="Verdana" w:hAnsi="Verdana"/>
        </w:rPr>
        <w:t xml:space="preserve"> </w:t>
      </w:r>
      <w:r w:rsidRPr="00692C03">
        <w:rPr>
          <w:rFonts w:ascii="Verdana" w:hAnsi="Verdana"/>
        </w:rPr>
        <w:t>Tagesaktueller Schnelltest an den Trainingstagen</w:t>
      </w:r>
    </w:p>
    <w:p w14:paraId="17F24519" w14:textId="7C1CAF95" w:rsidR="00692C03" w:rsidRPr="00692C03" w:rsidRDefault="00692C03" w:rsidP="00DA5A18">
      <w:pPr>
        <w:numPr>
          <w:ilvl w:val="1"/>
          <w:numId w:val="6"/>
        </w:numPr>
        <w:spacing w:line="276" w:lineRule="auto"/>
        <w:ind w:left="1276" w:hanging="283"/>
        <w:rPr>
          <w:rFonts w:ascii="Verdana" w:hAnsi="Verdana"/>
        </w:rPr>
      </w:pPr>
      <w:r w:rsidRPr="00692C03">
        <w:rPr>
          <w:rFonts w:ascii="Verdana" w:hAnsi="Verdana"/>
        </w:rPr>
        <w:t>Kaderathleten und Leistungssportler</w:t>
      </w:r>
      <w:r w:rsidRPr="00692C03">
        <w:rPr>
          <w:rFonts w:ascii="Verdana" w:hAnsi="Verdana"/>
        </w:rPr>
        <w:t xml:space="preserve"> mit individuellen Regelungen pro Team</w:t>
      </w:r>
    </w:p>
    <w:sectPr w:rsidR="00692C03" w:rsidRPr="00692C03" w:rsidSect="001C7B4A">
      <w:pgSz w:w="11906" w:h="16838" w:code="9"/>
      <w:pgMar w:top="1134" w:right="1417" w:bottom="1417" w:left="7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95E"/>
    <w:multiLevelType w:val="hybridMultilevel"/>
    <w:tmpl w:val="540CC88A"/>
    <w:lvl w:ilvl="0" w:tplc="F1E21C8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09116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49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2867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9FD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CDD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C2F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47C9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88B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A02"/>
    <w:multiLevelType w:val="hybridMultilevel"/>
    <w:tmpl w:val="36CC7AA6"/>
    <w:lvl w:ilvl="0" w:tplc="893AF2C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56F8D"/>
    <w:multiLevelType w:val="hybridMultilevel"/>
    <w:tmpl w:val="6DD26918"/>
    <w:lvl w:ilvl="0" w:tplc="893AF2C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73109116"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6B772D"/>
    <w:multiLevelType w:val="hybridMultilevel"/>
    <w:tmpl w:val="9BC8F662"/>
    <w:lvl w:ilvl="0" w:tplc="963029C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B924818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3682016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1785788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DBC0EB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10C04E4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F3EFEC4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A604710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ADE7AA8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6A7A1F03"/>
    <w:multiLevelType w:val="hybridMultilevel"/>
    <w:tmpl w:val="C1D81A5C"/>
    <w:lvl w:ilvl="0" w:tplc="79ECBA9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FB4D1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9D36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8EE2CF8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33A1058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3120698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EA21EF2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8A2475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394C67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 w15:restartNumberingAfterBreak="0">
    <w:nsid w:val="7FC17110"/>
    <w:multiLevelType w:val="hybridMultilevel"/>
    <w:tmpl w:val="7BCCCE6E"/>
    <w:lvl w:ilvl="0" w:tplc="73109116">
      <w:numFmt w:val="bullet"/>
      <w:lvlText w:val="Ø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2"/>
    <w:rsid w:val="00041F39"/>
    <w:rsid w:val="000A209D"/>
    <w:rsid w:val="001301AB"/>
    <w:rsid w:val="001547E5"/>
    <w:rsid w:val="001C7B4A"/>
    <w:rsid w:val="0022253B"/>
    <w:rsid w:val="00253577"/>
    <w:rsid w:val="002562BF"/>
    <w:rsid w:val="00371B2F"/>
    <w:rsid w:val="003A41E5"/>
    <w:rsid w:val="003D26D6"/>
    <w:rsid w:val="004A511A"/>
    <w:rsid w:val="004F0D03"/>
    <w:rsid w:val="005E5434"/>
    <w:rsid w:val="005F472B"/>
    <w:rsid w:val="0068674C"/>
    <w:rsid w:val="00692C03"/>
    <w:rsid w:val="006F78E2"/>
    <w:rsid w:val="00716312"/>
    <w:rsid w:val="00743616"/>
    <w:rsid w:val="007F2E1B"/>
    <w:rsid w:val="0082031A"/>
    <w:rsid w:val="0093772E"/>
    <w:rsid w:val="00A21A1E"/>
    <w:rsid w:val="00A30C22"/>
    <w:rsid w:val="00A67E5D"/>
    <w:rsid w:val="00AB3961"/>
    <w:rsid w:val="00AC2D35"/>
    <w:rsid w:val="00B16065"/>
    <w:rsid w:val="00BB409B"/>
    <w:rsid w:val="00BF2ECF"/>
    <w:rsid w:val="00C15B4E"/>
    <w:rsid w:val="00DC6720"/>
    <w:rsid w:val="00F70F3C"/>
    <w:rsid w:val="0308EC6D"/>
    <w:rsid w:val="0F8A610D"/>
    <w:rsid w:val="1103A07D"/>
    <w:rsid w:val="13933473"/>
    <w:rsid w:val="17FEAFBC"/>
    <w:rsid w:val="20733428"/>
    <w:rsid w:val="228999C3"/>
    <w:rsid w:val="299AB4E5"/>
    <w:rsid w:val="2B6D4782"/>
    <w:rsid w:val="35539B48"/>
    <w:rsid w:val="3F75D808"/>
    <w:rsid w:val="50A7D240"/>
    <w:rsid w:val="548467B8"/>
    <w:rsid w:val="599BE7DF"/>
    <w:rsid w:val="5B4251F6"/>
    <w:rsid w:val="71A997B4"/>
    <w:rsid w:val="71B2CD77"/>
    <w:rsid w:val="721B8C25"/>
    <w:rsid w:val="761A3491"/>
    <w:rsid w:val="76238EC5"/>
    <w:rsid w:val="77F7F626"/>
    <w:rsid w:val="79C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F4D9"/>
  <w14:defaultImageDpi w14:val="32767"/>
  <w15:chartTrackingRefBased/>
  <w15:docId w15:val="{75002C5A-2620-4454-A96D-20376B3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7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77F715F0359498FCD2A422184F50C" ma:contentTypeVersion="6" ma:contentTypeDescription="Ein neues Dokument erstellen." ma:contentTypeScope="" ma:versionID="c0a67ec0294f67baa478bd26aac04072">
  <xsd:schema xmlns:xsd="http://www.w3.org/2001/XMLSchema" xmlns:xs="http://www.w3.org/2001/XMLSchema" xmlns:p="http://schemas.microsoft.com/office/2006/metadata/properties" xmlns:ns2="a59ea19a-d5f0-4882-a664-a0b29e63f919" targetNamespace="http://schemas.microsoft.com/office/2006/metadata/properties" ma:root="true" ma:fieldsID="1d4e2d19400b0bf446dffda2e6a949dd" ns2:_="">
    <xsd:import namespace="a59ea19a-d5f0-4882-a664-a0b29e63f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a19a-d5f0-4882-a664-a0b29e63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EE68D-74D0-4487-AA32-6037C4307394}"/>
</file>

<file path=customXml/itemProps2.xml><?xml version="1.0" encoding="utf-8"?>
<ds:datastoreItem xmlns:ds="http://schemas.openxmlformats.org/officeDocument/2006/customXml" ds:itemID="{E72FD66E-DEB0-4540-961F-221CEB75F5DF}">
  <ds:schemaRefs>
    <ds:schemaRef ds:uri="http://schemas.microsoft.com/office/2006/metadata/properties"/>
    <ds:schemaRef ds:uri="http://schemas.microsoft.com/office/infopath/2007/PartnerControls"/>
    <ds:schemaRef ds:uri="cb85e56c-075a-4713-ac3a-63329dffbc62"/>
  </ds:schemaRefs>
</ds:datastoreItem>
</file>

<file path=customXml/itemProps3.xml><?xml version="1.0" encoding="utf-8"?>
<ds:datastoreItem xmlns:ds="http://schemas.openxmlformats.org/officeDocument/2006/customXml" ds:itemID="{A827618A-8F4B-4287-8F07-FE6D1980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Tischer</dc:creator>
  <cp:keywords/>
  <dc:description/>
  <cp:lastModifiedBy>Falk Tischer</cp:lastModifiedBy>
  <cp:revision>3</cp:revision>
  <cp:lastPrinted>2020-10-22T19:56:00Z</cp:lastPrinted>
  <dcterms:created xsi:type="dcterms:W3CDTF">2021-05-18T07:33:00Z</dcterms:created>
  <dcterms:modified xsi:type="dcterms:W3CDTF">2021-05-18T07:46:00Z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0x01010087677F715F0359498FCD2A422184F50C</vt:lpwstr>
  </property>
</Properties>
</file>